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781" w:rsidRDefault="00A13A33" w:rsidP="00A13A33">
      <w:r>
        <w:t xml:space="preserve"> 1. De leerkracht zorgt ervoor dat de leerlingen het thuisfront op de hoogte kunnen houden. </w:t>
      </w:r>
      <w:r>
        <w:br/>
        <w:t xml:space="preserve">De eerste avond konden de leerlingen een brief schrijven naar familie en vrienden. Dit vinden de leerlingen super. </w:t>
      </w:r>
      <w:r>
        <w:br/>
        <w:t xml:space="preserve">Ook is er op elke dag een moment voorzien waarbij de leerlingen hun post ontvangen. </w:t>
      </w:r>
      <w:r>
        <w:br/>
        <w:t xml:space="preserve">De leerkrachten verzorgen dit moment. </w:t>
      </w:r>
      <w:r>
        <w:br/>
      </w:r>
      <w:r>
        <w:br/>
        <w:t>2. Bij het vertrek aan school worden alle SIS-kaa</w:t>
      </w:r>
      <w:r w:rsidR="002A2233">
        <w:t>rten van de leerlingen opgehaald</w:t>
      </w:r>
      <w:r>
        <w:t xml:space="preserve"> door de leerkrachten. Dit houden ze goed bij in een zakje. </w:t>
      </w:r>
      <w:r>
        <w:br/>
        <w:t>Heel belangrijk is dit voor moest er iets gebeuren op zeeklassen met de leerlingen.</w:t>
      </w:r>
      <w:r>
        <w:br/>
        <w:t>In de bus (tijdens de rit naar huis) worden</w:t>
      </w:r>
      <w:r w:rsidR="00CE10B2">
        <w:t xml:space="preserve"> de SIS –kaarten weer uitgedeeld</w:t>
      </w:r>
      <w:r>
        <w:t xml:space="preserve"> aan de kinderen</w:t>
      </w:r>
      <w:r w:rsidR="00CE10B2">
        <w:t xml:space="preserve">. </w:t>
      </w:r>
      <w:r w:rsidR="00CE10B2">
        <w:br/>
      </w:r>
      <w:r w:rsidR="00CE10B2">
        <w:br/>
        <w:t xml:space="preserve">3. Op voorhand werd gevraagd </w:t>
      </w:r>
      <w:r>
        <w:t>aan de ouders om de medische fiche in te vullen. Zo waren de leerkrachten op de hoogte welke leerlingen speciale noden nodig hebben</w:t>
      </w:r>
      <w:r w:rsidR="00870781">
        <w:t xml:space="preserve">. </w:t>
      </w:r>
      <w:r w:rsidR="00870781">
        <w:br/>
        <w:t>Dit werd allemaa</w:t>
      </w:r>
      <w:r w:rsidR="00CE10B2">
        <w:t xml:space="preserve">l gestructureerd op een </w:t>
      </w:r>
      <w:proofErr w:type="gramStart"/>
      <w:r w:rsidR="00CE10B2">
        <w:t xml:space="preserve">lijst. </w:t>
      </w:r>
      <w:proofErr w:type="gramEnd"/>
      <w:r w:rsidR="00870781">
        <w:t xml:space="preserve">Door het zetten van een alarm </w:t>
      </w:r>
      <w:r w:rsidR="00CE10B2">
        <w:t>werden de leerkrachten herinnert</w:t>
      </w:r>
      <w:r w:rsidR="00870781">
        <w:t xml:space="preserve"> aan het feit dat ze iemand een pilletje</w:t>
      </w:r>
      <w:r w:rsidR="001A12D2">
        <w:t xml:space="preserve"> of iet</w:t>
      </w:r>
      <w:r w:rsidR="00CE10B2">
        <w:t>s</w:t>
      </w:r>
      <w:r w:rsidR="001A12D2">
        <w:t xml:space="preserve"> dergelijks</w:t>
      </w:r>
      <w:r w:rsidR="00870781">
        <w:t xml:space="preserve"> moesten toedienen. </w:t>
      </w:r>
    </w:p>
    <w:p w:rsidR="008C0AEC" w:rsidRPr="00A13A33" w:rsidRDefault="00870781" w:rsidP="00A13A33">
      <w:r>
        <w:t>4.</w:t>
      </w:r>
      <w:r w:rsidR="00E34C81">
        <w:t xml:space="preserve">De leerkrachten kunnen veel op voorhand regelen. </w:t>
      </w:r>
      <w:r w:rsidR="0000268F">
        <w:t>Maar ook op zeeklassen zelf moeten ze alert blijven. Zo moesten er afspraken gemaakt worden met de gidsen</w:t>
      </w:r>
      <w:r w:rsidR="00CE10B2">
        <w:t xml:space="preserve">, buskaarten bestellen, musea </w:t>
      </w:r>
      <w:bookmarkStart w:id="0" w:name="_GoBack"/>
      <w:bookmarkEnd w:id="0"/>
      <w:r w:rsidR="0000268F">
        <w:t>verwittigen voor onze komst</w:t>
      </w:r>
      <w:proofErr w:type="gramStart"/>
      <w:r w:rsidR="0000268F">
        <w:t>,…</w:t>
      </w:r>
      <w:r w:rsidR="0000268F">
        <w:br/>
        <w:t>Ook</w:t>
      </w:r>
      <w:proofErr w:type="gramEnd"/>
      <w:r w:rsidR="0000268F">
        <w:t xml:space="preserve"> dit is iets wat leerkrachten niet uit het oog kunnen verliezen. </w:t>
      </w:r>
      <w:r w:rsidR="0000268F">
        <w:br/>
      </w:r>
      <w:r w:rsidR="0000268F">
        <w:br/>
        <w:t>5.</w:t>
      </w:r>
      <w:r w:rsidR="002A2233">
        <w:t xml:space="preserve"> Het bewaken op de gangen waar de leerlingen slapen behoort tot het takenpakket. Op een GIWW is het heel belangrijk dat de leerlingen voldoende nachtrust hebben. Zo zorgen de leerkrachten er voor dat de leerlingen tijdig in hun bed zitten. De leerkrachten verlaten de gangen pas als elke leerling in slaap is gevallen. </w:t>
      </w:r>
      <w:r w:rsidR="00A13A33">
        <w:br/>
      </w:r>
    </w:p>
    <w:sectPr w:rsidR="008C0AEC" w:rsidRPr="00A13A33">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400" w:rsidRDefault="003F0400" w:rsidP="00A13A33">
      <w:pPr>
        <w:spacing w:after="0" w:line="240" w:lineRule="auto"/>
      </w:pPr>
      <w:r>
        <w:separator/>
      </w:r>
    </w:p>
  </w:endnote>
  <w:endnote w:type="continuationSeparator" w:id="0">
    <w:p w:rsidR="003F0400" w:rsidRDefault="003F0400" w:rsidP="00A13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400" w:rsidRDefault="003F0400" w:rsidP="00A13A33">
      <w:pPr>
        <w:spacing w:after="0" w:line="240" w:lineRule="auto"/>
      </w:pPr>
      <w:r>
        <w:separator/>
      </w:r>
    </w:p>
  </w:footnote>
  <w:footnote w:type="continuationSeparator" w:id="0">
    <w:p w:rsidR="003F0400" w:rsidRDefault="003F0400" w:rsidP="00A13A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el"/>
      <w:id w:val="77738743"/>
      <w:placeholder>
        <w:docPart w:val="6FF8F56F124C4C9795F7B040FCFAF929"/>
      </w:placeholder>
      <w:dataBinding w:prefixMappings="xmlns:ns0='http://schemas.openxmlformats.org/package/2006/metadata/core-properties' xmlns:ns1='http://purl.org/dc/elements/1.1/'" w:xpath="/ns0:coreProperties[1]/ns1:title[1]" w:storeItemID="{6C3C8BC8-F283-45AE-878A-BAB7291924A1}"/>
      <w:text/>
    </w:sdtPr>
    <w:sdtEndPr/>
    <w:sdtContent>
      <w:p w:rsidR="00A13A33" w:rsidRDefault="00A13A33">
        <w:pPr>
          <w:pStyle w:val="Koptekst"/>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Opdrachten van de leerkracht</w:t>
        </w:r>
      </w:p>
    </w:sdtContent>
  </w:sdt>
  <w:p w:rsidR="00A13A33" w:rsidRDefault="00A13A3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A33"/>
    <w:rsid w:val="0000268F"/>
    <w:rsid w:val="00153D2E"/>
    <w:rsid w:val="001A12D2"/>
    <w:rsid w:val="002A2233"/>
    <w:rsid w:val="003F0400"/>
    <w:rsid w:val="00870781"/>
    <w:rsid w:val="008C0AEC"/>
    <w:rsid w:val="00A13A33"/>
    <w:rsid w:val="00CE10B2"/>
    <w:rsid w:val="00E34C8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B19E7D-8789-42E2-A6A1-80838533D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3A3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3A33"/>
  </w:style>
  <w:style w:type="paragraph" w:styleId="Voettekst">
    <w:name w:val="footer"/>
    <w:basedOn w:val="Standaard"/>
    <w:link w:val="VoettekstChar"/>
    <w:uiPriority w:val="99"/>
    <w:unhideWhenUsed/>
    <w:rsid w:val="00A13A3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3A33"/>
  </w:style>
  <w:style w:type="paragraph" w:styleId="Ballontekst">
    <w:name w:val="Balloon Text"/>
    <w:basedOn w:val="Standaard"/>
    <w:link w:val="BallontekstChar"/>
    <w:uiPriority w:val="99"/>
    <w:semiHidden/>
    <w:unhideWhenUsed/>
    <w:rsid w:val="00A13A3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3A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FF8F56F124C4C9795F7B040FCFAF929"/>
        <w:category>
          <w:name w:val="Algemeen"/>
          <w:gallery w:val="placeholder"/>
        </w:category>
        <w:types>
          <w:type w:val="bbPlcHdr"/>
        </w:types>
        <w:behaviors>
          <w:behavior w:val="content"/>
        </w:behaviors>
        <w:guid w:val="{3060BB10-234D-4BC4-9AF4-E057F2A7C311}"/>
      </w:docPartPr>
      <w:docPartBody>
        <w:p w:rsidR="00ED613E" w:rsidRDefault="005138BB" w:rsidP="005138BB">
          <w:pPr>
            <w:pStyle w:val="6FF8F56F124C4C9795F7B040FCFAF929"/>
          </w:pPr>
          <w:r>
            <w:rPr>
              <w:rFonts w:asciiTheme="majorHAnsi" w:eastAsiaTheme="majorEastAsia" w:hAnsiTheme="majorHAnsi" w:cstheme="majorBidi"/>
              <w:sz w:val="32"/>
              <w:szCs w:val="32"/>
              <w:lang w:val="nl-NL"/>
            </w:rPr>
            <w:t>[Geef de 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8BB"/>
    <w:rsid w:val="001B072C"/>
    <w:rsid w:val="005138BB"/>
    <w:rsid w:val="005D0E96"/>
    <w:rsid w:val="00ED613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6FF8F56F124C4C9795F7B040FCFAF929">
    <w:name w:val="6FF8F56F124C4C9795F7B040FCFAF929"/>
    <w:rsid w:val="005138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248</Words>
  <Characters>1368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Opdrachten van de leerkracht</vt:lpstr>
    </vt:vector>
  </TitlesOfParts>
  <Company/>
  <LinksUpToDate>false</LinksUpToDate>
  <CharactersWithSpaces>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Opdrachten van de leerkracht</dc:title>
  <dc:creator>eigenaar</dc:creator>
  <cp:lastModifiedBy>eigenaar</cp:lastModifiedBy>
  <cp:revision>5</cp:revision>
  <dcterms:created xsi:type="dcterms:W3CDTF">2016-05-21T11:50:00Z</dcterms:created>
  <dcterms:modified xsi:type="dcterms:W3CDTF">2016-05-21T12:42:00Z</dcterms:modified>
</cp:coreProperties>
</file>